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spacing w:line="590" w:lineRule="exact"/>
        <w:jc w:val="left"/>
        <w:outlineLvl w:val="1"/>
        <w:rPr>
          <w:rFonts w:ascii="Times New Roman" w:hAnsi="Times New Roman" w:eastAsia="方正黑体_GBK" w:cs="方正黑体_GBK"/>
          <w:b w:val="0"/>
          <w:bCs w:val="0"/>
          <w:sz w:val="33"/>
          <w:szCs w:val="33"/>
          <w:lang w:val="en-US"/>
        </w:rPr>
      </w:pPr>
      <w:r>
        <w:rPr>
          <w:rFonts w:hint="eastAsia" w:ascii="Times New Roman" w:hAnsi="方正黑体_GBK" w:eastAsia="方正黑体_GBK" w:cs="方正黑体_GBK"/>
          <w:b w:val="0"/>
          <w:bCs w:val="0"/>
          <w:sz w:val="33"/>
          <w:szCs w:val="33"/>
          <w:lang w:val="en-US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3"/>
          <w:szCs w:val="33"/>
          <w:lang w:val="en-US"/>
        </w:rPr>
        <w:t>1</w:t>
      </w:r>
    </w:p>
    <w:p>
      <w:pPr>
        <w:pStyle w:val="2"/>
        <w:topLinePunct/>
        <w:spacing w:line="590" w:lineRule="exact"/>
        <w:jc w:val="center"/>
        <w:outlineLvl w:val="1"/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广安市邻水县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/>
        </w:rPr>
        <w:t>2021</w:t>
      </w:r>
      <w:r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/>
        </w:rPr>
        <w:t>年</w:t>
      </w:r>
      <w:r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度公开考调公务员（参公管理人员）职位表</w:t>
      </w:r>
    </w:p>
    <w:tbl>
      <w:tblPr>
        <w:tblStyle w:val="6"/>
        <w:tblW w:w="15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25"/>
        <w:gridCol w:w="703"/>
        <w:gridCol w:w="1759"/>
        <w:gridCol w:w="1088"/>
        <w:gridCol w:w="700"/>
        <w:gridCol w:w="1177"/>
        <w:gridCol w:w="850"/>
        <w:gridCol w:w="1020"/>
        <w:gridCol w:w="2370"/>
        <w:gridCol w:w="200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编码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考调</w:t>
            </w: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职位名称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职位简介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拟任</w:t>
            </w:r>
          </w:p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职级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名额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</w:rPr>
              <w:t>职位资格条件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 w:cs="黑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000000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中共邻水县委办公室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文秘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从事公文写作、文稿起草、信息宣传等工作。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1.县外人员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需全日制大学本科及以上学历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2.需值班，建议男性报考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邻水县人民政府办公室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文秘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从事公文写作、文稿起草、信息宣传等工作。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35周岁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900" w:firstLineChars="5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1.具有县级部门工作经历；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有较强的政策理论水平和文稿写作能力。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县外人员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需全日制大学本科及以上学历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中共邻水县委组织部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综合管理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从事政策研究、公文写作、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财务管理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全日制大学本科及以上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中国语言文学类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、工商管理类、金融学类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1.中共党员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（含预备党员）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2.有较强的政策理论水平和文稿写作能力。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中共邻水县委政研室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文秘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从事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办公室日常工作、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公文写作、文稿起草工作。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全日制大学本科及以上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有较强的政策理论水平和文稿写作能力。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中共邻水县委政研室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财务管理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从事财务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工商管理类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金融学类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县外人员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需全日制大学本科及以上学历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邻水县司法局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乡镇司法助理员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从事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社区矫正及安置帮教、人民调解、法治宣传、协助乡镇做好法治政府建设等工作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级主任科员及以下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法学类、政治学类、公安学类、司法执行及技术类、心理学类、中国语言文学类、新闻传播学类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1.县外人员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需全日制大学本科及以上学历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；2.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到基层司法所工作，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建议男性报考。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共青团邻水县委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综合管理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从事信息宣传、新媒体制作、志愿服务等工作。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全日制大学本科及以上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参公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邻水县就业服务管理局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财务管理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财务工作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四级主任科员及以下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全日制大学本科及以上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经济学类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工商管理类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、财政学类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参公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202110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邻水县交通运输综合行政执法大队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交通执法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从事执法、综合协调等工作。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四级主任科员及以下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全日制大学本科及以上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法学类、公共管理类、中国语言文学类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参公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20211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邻水县法学会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文秘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从事公文写作、文稿起草、信息宣传等工作。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一级科员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全日制大学本科及以上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参公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highlight w:val="none"/>
                <w:lang w:eastAsia="zh-CN"/>
              </w:rPr>
              <w:t>单位</w:t>
            </w:r>
          </w:p>
        </w:tc>
      </w:tr>
    </w:tbl>
    <w:p>
      <w:pPr>
        <w:spacing w:line="20" w:lineRule="exact"/>
      </w:pPr>
    </w:p>
    <w:sectPr>
      <w:footerReference r:id="rId3" w:type="default"/>
      <w:pgSz w:w="16838" w:h="11906" w:orient="landscape"/>
      <w:pgMar w:top="1984" w:right="1417" w:bottom="2041" w:left="1474" w:header="851" w:footer="1474" w:gutter="0"/>
      <w:cols w:space="425" w:num="1"/>
      <w:titlePg/>
      <w:docGrid w:linePitch="590" w:charSpace="26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7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05B"/>
    <w:rsid w:val="001546C7"/>
    <w:rsid w:val="001A5650"/>
    <w:rsid w:val="001F4B1F"/>
    <w:rsid w:val="00296F69"/>
    <w:rsid w:val="002A6FD7"/>
    <w:rsid w:val="003B6687"/>
    <w:rsid w:val="004A0DFA"/>
    <w:rsid w:val="00501FE6"/>
    <w:rsid w:val="005E70DC"/>
    <w:rsid w:val="006B2EAF"/>
    <w:rsid w:val="00720B06"/>
    <w:rsid w:val="007F1792"/>
    <w:rsid w:val="00935B3B"/>
    <w:rsid w:val="0099521C"/>
    <w:rsid w:val="009E3501"/>
    <w:rsid w:val="00A90CF7"/>
    <w:rsid w:val="00A945F9"/>
    <w:rsid w:val="00B25E7C"/>
    <w:rsid w:val="00B65B50"/>
    <w:rsid w:val="00BD20CD"/>
    <w:rsid w:val="00BF7355"/>
    <w:rsid w:val="00C87CC7"/>
    <w:rsid w:val="00D87704"/>
    <w:rsid w:val="00DF64FB"/>
    <w:rsid w:val="00E64FC6"/>
    <w:rsid w:val="00FF56C7"/>
    <w:rsid w:val="015C624C"/>
    <w:rsid w:val="018567E0"/>
    <w:rsid w:val="01B231C2"/>
    <w:rsid w:val="025D2D39"/>
    <w:rsid w:val="02DB38DE"/>
    <w:rsid w:val="05E207DD"/>
    <w:rsid w:val="0A9A237F"/>
    <w:rsid w:val="0BB1337E"/>
    <w:rsid w:val="0C197BE1"/>
    <w:rsid w:val="0C45298B"/>
    <w:rsid w:val="0C602535"/>
    <w:rsid w:val="0E421C76"/>
    <w:rsid w:val="0F870698"/>
    <w:rsid w:val="0FB43CE9"/>
    <w:rsid w:val="109E01F3"/>
    <w:rsid w:val="12144B2A"/>
    <w:rsid w:val="129C6DF4"/>
    <w:rsid w:val="13A55E2E"/>
    <w:rsid w:val="15653FC7"/>
    <w:rsid w:val="16181181"/>
    <w:rsid w:val="1744494B"/>
    <w:rsid w:val="18A31A54"/>
    <w:rsid w:val="18E45E33"/>
    <w:rsid w:val="1A777D70"/>
    <w:rsid w:val="1E0C0393"/>
    <w:rsid w:val="1ED719D9"/>
    <w:rsid w:val="1F066636"/>
    <w:rsid w:val="1F53434E"/>
    <w:rsid w:val="1FFD643D"/>
    <w:rsid w:val="208D53A7"/>
    <w:rsid w:val="213A72A1"/>
    <w:rsid w:val="21CA6BB0"/>
    <w:rsid w:val="221921F5"/>
    <w:rsid w:val="22D13251"/>
    <w:rsid w:val="24A05B89"/>
    <w:rsid w:val="284C499D"/>
    <w:rsid w:val="288A0035"/>
    <w:rsid w:val="289B5F8E"/>
    <w:rsid w:val="2C846CBD"/>
    <w:rsid w:val="2F693AF9"/>
    <w:rsid w:val="30955BD4"/>
    <w:rsid w:val="30EC4541"/>
    <w:rsid w:val="31BF7D8D"/>
    <w:rsid w:val="34F94261"/>
    <w:rsid w:val="3556659C"/>
    <w:rsid w:val="35B736E2"/>
    <w:rsid w:val="36FC3CD4"/>
    <w:rsid w:val="38006FA7"/>
    <w:rsid w:val="38284CB3"/>
    <w:rsid w:val="39627082"/>
    <w:rsid w:val="39F72070"/>
    <w:rsid w:val="3B3916D3"/>
    <w:rsid w:val="3D266249"/>
    <w:rsid w:val="3D364DAE"/>
    <w:rsid w:val="3D6D7124"/>
    <w:rsid w:val="3FB57A87"/>
    <w:rsid w:val="3FBB2A10"/>
    <w:rsid w:val="40A04BA7"/>
    <w:rsid w:val="40FE1DED"/>
    <w:rsid w:val="42FA0538"/>
    <w:rsid w:val="42FF412F"/>
    <w:rsid w:val="44060E7B"/>
    <w:rsid w:val="44142F0B"/>
    <w:rsid w:val="442546D8"/>
    <w:rsid w:val="45D540F8"/>
    <w:rsid w:val="45FD667A"/>
    <w:rsid w:val="462236D8"/>
    <w:rsid w:val="47E41476"/>
    <w:rsid w:val="47FC6A5C"/>
    <w:rsid w:val="495103EF"/>
    <w:rsid w:val="496A678E"/>
    <w:rsid w:val="499526BA"/>
    <w:rsid w:val="4AA02120"/>
    <w:rsid w:val="4B6E1980"/>
    <w:rsid w:val="4BD04ABE"/>
    <w:rsid w:val="4CB27557"/>
    <w:rsid w:val="4DA50E29"/>
    <w:rsid w:val="4DF16EAF"/>
    <w:rsid w:val="4FBA1957"/>
    <w:rsid w:val="51DF4B20"/>
    <w:rsid w:val="52D97DFE"/>
    <w:rsid w:val="52FE3D2B"/>
    <w:rsid w:val="54407DAE"/>
    <w:rsid w:val="54A52507"/>
    <w:rsid w:val="55252677"/>
    <w:rsid w:val="55A63751"/>
    <w:rsid w:val="5637532A"/>
    <w:rsid w:val="568D7D60"/>
    <w:rsid w:val="57AB3B73"/>
    <w:rsid w:val="596A32D3"/>
    <w:rsid w:val="59FA0FAF"/>
    <w:rsid w:val="5A8B6D09"/>
    <w:rsid w:val="5A90078E"/>
    <w:rsid w:val="5B31759E"/>
    <w:rsid w:val="5C390066"/>
    <w:rsid w:val="5CE71467"/>
    <w:rsid w:val="5EDA3344"/>
    <w:rsid w:val="5F88060D"/>
    <w:rsid w:val="5FA50C3D"/>
    <w:rsid w:val="60EF5F4C"/>
    <w:rsid w:val="63566747"/>
    <w:rsid w:val="647F44AC"/>
    <w:rsid w:val="64F32F7C"/>
    <w:rsid w:val="6607093C"/>
    <w:rsid w:val="670A12FB"/>
    <w:rsid w:val="67134270"/>
    <w:rsid w:val="671A5257"/>
    <w:rsid w:val="676B2867"/>
    <w:rsid w:val="677702FB"/>
    <w:rsid w:val="688E18EC"/>
    <w:rsid w:val="68B819F4"/>
    <w:rsid w:val="68CD0D2D"/>
    <w:rsid w:val="69E21380"/>
    <w:rsid w:val="6A7E047D"/>
    <w:rsid w:val="6A9E4909"/>
    <w:rsid w:val="6BC34FFA"/>
    <w:rsid w:val="6FC9078B"/>
    <w:rsid w:val="705E4861"/>
    <w:rsid w:val="70A03BB8"/>
    <w:rsid w:val="713734EE"/>
    <w:rsid w:val="72895DCF"/>
    <w:rsid w:val="7338265E"/>
    <w:rsid w:val="744B3B42"/>
    <w:rsid w:val="74C92039"/>
    <w:rsid w:val="74D242D8"/>
    <w:rsid w:val="75D95BD2"/>
    <w:rsid w:val="787B27A0"/>
    <w:rsid w:val="78952D2B"/>
    <w:rsid w:val="78C84E03"/>
    <w:rsid w:val="79E40AF4"/>
    <w:rsid w:val="7ABE121B"/>
    <w:rsid w:val="7ADD56A0"/>
    <w:rsid w:val="7AF26B42"/>
    <w:rsid w:val="7CD41B56"/>
    <w:rsid w:val="7E134A7A"/>
    <w:rsid w:val="7E8A7F90"/>
    <w:rsid w:val="7F7D5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1"/>
    <w:pPr>
      <w:spacing w:line="560" w:lineRule="exact"/>
      <w:ind w:left="1016" w:hanging="243"/>
    </w:pPr>
    <w:rPr>
      <w:rFonts w:ascii="Microsoft JhengHei" w:hAnsi="Microsoft JhengHei" w:eastAsia="Microsoft JhengHei" w:cs="Microsoft JhengHei"/>
      <w:lang w:val="zh-CN" w:bidi="zh-CN"/>
    </w:rPr>
  </w:style>
  <w:style w:type="character" w:customStyle="1" w:styleId="10">
    <w:name w:val="17"/>
    <w:qFormat/>
    <w:uiPriority w:val="0"/>
    <w:rPr>
      <w:rFonts w:hint="default" w:ascii="仿宋_GB2312" w:hAnsi="仿宋_GB2312"/>
      <w:color w:val="000000"/>
      <w:sz w:val="32"/>
      <w:szCs w:val="32"/>
    </w:rPr>
  </w:style>
  <w:style w:type="paragraph" w:customStyle="1" w:styleId="11">
    <w:name w:val="p21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18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最新公文模板</Template>
  <Company>Microsoft</Company>
  <Pages>20</Pages>
  <Words>6537</Words>
  <Characters>1299</Characters>
  <Lines>10</Lines>
  <Paragraphs>15</Paragraphs>
  <TotalTime>1</TotalTime>
  <ScaleCrop>false</ScaleCrop>
  <LinksUpToDate>false</LinksUpToDate>
  <CharactersWithSpaces>7821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2021-08-24T01:14:00Z</dcterms:created>
  <dc:creator>晴雨</dc:creator>
  <cp:lastModifiedBy>冯某某</cp:lastModifiedBy>
  <cp:lastPrinted>2021-10-18T11:48:00Z</cp:lastPrinted>
  <dcterms:modified xsi:type="dcterms:W3CDTF">2021-10-22T03:34:53Z</dcterms:modified>
  <dc:title>标题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B5880FB2889C44D781D148C3A5513BCF</vt:lpwstr>
  </property>
</Properties>
</file>